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BD" w:rsidRDefault="008766BD" w:rsidP="008766BD">
      <w:pPr>
        <w:pStyle w:val="NormalWeb"/>
        <w:bidi/>
        <w:jc w:val="center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به نام خدا</w:t>
      </w:r>
      <w:bookmarkStart w:id="0" w:name="_GoBack"/>
      <w:bookmarkEnd w:id="0"/>
    </w:p>
    <w:p w:rsidR="008766BD" w:rsidRPr="008766BD" w:rsidRDefault="008766BD" w:rsidP="008766BD">
      <w:pPr>
        <w:pStyle w:val="NormalWeb"/>
        <w:bidi/>
        <w:jc w:val="both"/>
        <w:rPr>
          <w:rFonts w:cs="B Lotus"/>
          <w:sz w:val="28"/>
          <w:szCs w:val="28"/>
        </w:rPr>
      </w:pPr>
      <w:r w:rsidRPr="008766BD">
        <w:rPr>
          <w:rFonts w:cs="B Lotus"/>
          <w:sz w:val="28"/>
          <w:szCs w:val="28"/>
          <w:rtl/>
        </w:rPr>
        <w:t xml:space="preserve">کتاب </w:t>
      </w:r>
      <w:r>
        <w:rPr>
          <w:rStyle w:val="Strong"/>
          <w:rFonts w:cs="B Lotus" w:hint="cs"/>
          <w:sz w:val="28"/>
          <w:szCs w:val="28"/>
          <w:rtl/>
          <w:lang w:bidi="fa-IR"/>
        </w:rPr>
        <w:t>«</w:t>
      </w:r>
      <w:r w:rsidRPr="008766BD">
        <w:rPr>
          <w:rStyle w:val="Strong"/>
          <w:rFonts w:cs="B Lotus"/>
          <w:sz w:val="28"/>
          <w:szCs w:val="28"/>
          <w:rtl/>
        </w:rPr>
        <w:t>سندرم های اختلالات سیستم حرکتی ستون فقرات گردنی و سینه</w:t>
      </w:r>
      <w:r>
        <w:rPr>
          <w:rFonts w:cs="B Lotus" w:hint="cs"/>
          <w:sz w:val="28"/>
          <w:szCs w:val="28"/>
          <w:rtl/>
        </w:rPr>
        <w:t xml:space="preserve">» </w:t>
      </w:r>
      <w:r w:rsidRPr="008766BD">
        <w:rPr>
          <w:rFonts w:cs="B Lotus"/>
          <w:sz w:val="28"/>
          <w:szCs w:val="28"/>
          <w:rtl/>
        </w:rPr>
        <w:t xml:space="preserve">ترجمه دکتر حسن دانشمندی، دانشیار آسیب شناسی ورزشی و حرکات اصلاحی دانشکده تربیت بدنی و علوم ورزشی دانشگاه گیلان و همکاران در </w:t>
      </w:r>
      <w:r w:rsidRPr="008766BD">
        <w:rPr>
          <w:rFonts w:cs="B Lotus"/>
          <w:sz w:val="28"/>
          <w:szCs w:val="28"/>
          <w:rtl/>
          <w:lang w:bidi="fa-IR"/>
        </w:rPr>
        <w:t>۳۱۷</w:t>
      </w:r>
      <w:r w:rsidRPr="008766BD">
        <w:rPr>
          <w:rFonts w:cs="B Lotus"/>
          <w:sz w:val="28"/>
          <w:szCs w:val="28"/>
          <w:rtl/>
        </w:rPr>
        <w:t xml:space="preserve"> صفحه از سوی پژوهشگاه تربیت بدنی و علوم ورزشی منتشر شد</w:t>
      </w:r>
      <w:r w:rsidRPr="008766BD">
        <w:rPr>
          <w:rFonts w:cs="B Lotus"/>
          <w:sz w:val="28"/>
          <w:szCs w:val="28"/>
        </w:rPr>
        <w:t>.</w:t>
      </w:r>
    </w:p>
    <w:p w:rsidR="008766BD" w:rsidRPr="008766BD" w:rsidRDefault="008766BD" w:rsidP="008766BD">
      <w:pPr>
        <w:pStyle w:val="NormalWeb"/>
        <w:bidi/>
        <w:jc w:val="both"/>
        <w:rPr>
          <w:rFonts w:cs="B Lotus"/>
          <w:sz w:val="28"/>
          <w:szCs w:val="28"/>
        </w:rPr>
      </w:pPr>
      <w:r w:rsidRPr="008766BD">
        <w:rPr>
          <w:rFonts w:cs="B Lotus"/>
          <w:sz w:val="28"/>
          <w:szCs w:val="28"/>
          <w:rtl/>
        </w:rPr>
        <w:t>سندروم های اختلالات سیستم حرکتی، ستون فقرات گردنی و سینه ای، اثر ارزشمند و بی همتای شرلی سهرمن و همکاران است که توسط دکتر دانشمندی و همکاران ایشان از پژوهشگاه تربیت بدنی و علوم ورزشی روانه بازار شده است. این کتاب یکی از مهم ترین منابع درسی برای دانشجویان تحصیلات تکمیلی علوم ورزشی و رشته های طب ورزشی و فیزیوتراپی است که بخش اول آن به چاپ رسیده است. زندگی کم تحرک و عادات نامناسب حرکتی و استفاده مستمر از تجهیزات روزمره، بدن آدمی را مستعد انواع ناهنجاری ها، دردها و اختلالات حرکتی کرده است. کتاب تخصصی حاضر به شرح و تحلیل این نشانگان شایع در سیستم حرکتی پرداخته است</w:t>
      </w:r>
      <w:r w:rsidRPr="008766BD">
        <w:rPr>
          <w:rFonts w:cs="B Lotus"/>
          <w:sz w:val="28"/>
          <w:szCs w:val="28"/>
        </w:rPr>
        <w:t>.</w:t>
      </w:r>
    </w:p>
    <w:p w:rsidR="008766BD" w:rsidRPr="008766BD" w:rsidRDefault="008766BD" w:rsidP="008766BD">
      <w:pPr>
        <w:pStyle w:val="NormalWeb"/>
        <w:bidi/>
        <w:jc w:val="both"/>
        <w:rPr>
          <w:rFonts w:cs="B Lotus"/>
          <w:sz w:val="28"/>
          <w:szCs w:val="28"/>
        </w:rPr>
      </w:pPr>
      <w:r w:rsidRPr="008766BD">
        <w:rPr>
          <w:rFonts w:cs="B Lotus"/>
          <w:sz w:val="28"/>
          <w:szCs w:val="28"/>
          <w:rtl/>
        </w:rPr>
        <w:t xml:space="preserve">کتاب مذکور در </w:t>
      </w:r>
      <w:r w:rsidRPr="008766BD">
        <w:rPr>
          <w:rFonts w:cs="B Lotus"/>
          <w:sz w:val="28"/>
          <w:szCs w:val="28"/>
          <w:rtl/>
          <w:lang w:bidi="fa-IR"/>
        </w:rPr>
        <w:t>۴</w:t>
      </w:r>
      <w:r w:rsidRPr="008766BD">
        <w:rPr>
          <w:rFonts w:cs="B Lotus"/>
          <w:sz w:val="28"/>
          <w:szCs w:val="28"/>
          <w:rtl/>
        </w:rPr>
        <w:t xml:space="preserve"> فصل با عناوین به روزرسانی زیربنایی در سندروم های سیستم حرکتی، سیستم مرحله ای جهت توانبخشی، سندرم های سیستم حرکتی ستون فقرات گردنی و سندرم های سیستم حرکتی ستون فقرات سینه ای </w:t>
      </w:r>
      <w:r w:rsidRPr="008766BD">
        <w:rPr>
          <w:rFonts w:hint="cs"/>
          <w:sz w:val="28"/>
          <w:szCs w:val="28"/>
          <w:rtl/>
        </w:rPr>
        <w:t> </w:t>
      </w:r>
      <w:r w:rsidRPr="008766BD">
        <w:rPr>
          <w:rFonts w:cs="B Lotus" w:hint="cs"/>
          <w:sz w:val="28"/>
          <w:szCs w:val="28"/>
          <w:rtl/>
        </w:rPr>
        <w:t>زمستان</w:t>
      </w:r>
      <w:r w:rsidRPr="008766BD">
        <w:rPr>
          <w:rFonts w:cs="B Lotus"/>
          <w:sz w:val="28"/>
          <w:szCs w:val="28"/>
          <w:rtl/>
        </w:rPr>
        <w:t xml:space="preserve"> </w:t>
      </w:r>
      <w:r w:rsidRPr="008766BD">
        <w:rPr>
          <w:rFonts w:cs="B Lotus"/>
          <w:sz w:val="28"/>
          <w:szCs w:val="28"/>
          <w:rtl/>
          <w:lang w:bidi="fa-IR"/>
        </w:rPr>
        <w:t>۱۳۹۴</w:t>
      </w:r>
      <w:r w:rsidRPr="008766BD">
        <w:rPr>
          <w:rFonts w:cs="B Lotus"/>
          <w:sz w:val="28"/>
          <w:szCs w:val="28"/>
          <w:rtl/>
        </w:rPr>
        <w:t xml:space="preserve"> منتشر شده است</w:t>
      </w:r>
      <w:r w:rsidRPr="008766BD">
        <w:rPr>
          <w:rFonts w:cs="B Lotus"/>
          <w:sz w:val="28"/>
          <w:szCs w:val="28"/>
        </w:rPr>
        <w:t>.</w:t>
      </w:r>
    </w:p>
    <w:p w:rsidR="003B46E8" w:rsidRPr="008766BD" w:rsidRDefault="003B46E8" w:rsidP="008766BD">
      <w:pPr>
        <w:bidi/>
        <w:rPr>
          <w:rFonts w:cs="B Lotus"/>
          <w:sz w:val="28"/>
          <w:szCs w:val="28"/>
        </w:rPr>
      </w:pPr>
    </w:p>
    <w:sectPr w:rsidR="003B46E8" w:rsidRPr="0087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BD"/>
    <w:rsid w:val="003B46E8"/>
    <w:rsid w:val="0087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6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6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2016-12-12T06:46:00Z</dcterms:created>
  <dcterms:modified xsi:type="dcterms:W3CDTF">2016-12-12T06:49:00Z</dcterms:modified>
</cp:coreProperties>
</file>