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8" w:rsidRDefault="00A73FB8" w:rsidP="00A73FB8">
      <w:pPr>
        <w:pStyle w:val="NormalWeb"/>
        <w:jc w:val="center"/>
        <w:rPr>
          <w:lang w:bidi="fa-IR"/>
        </w:rPr>
      </w:pPr>
      <w:r>
        <w:rPr>
          <w:rFonts w:hint="cs"/>
          <w:rtl/>
        </w:rPr>
        <w:t>به نام خدا</w:t>
      </w:r>
      <w:bookmarkStart w:id="0" w:name="_GoBack"/>
      <w:bookmarkEnd w:id="0"/>
    </w:p>
    <w:p w:rsidR="00A73FB8" w:rsidRPr="00A73FB8" w:rsidRDefault="00A73FB8" w:rsidP="00A73FB8">
      <w:pPr>
        <w:pStyle w:val="NormalWeb"/>
        <w:bidi/>
        <w:jc w:val="both"/>
        <w:rPr>
          <w:rFonts w:cs="B Lotus"/>
          <w:sz w:val="28"/>
          <w:szCs w:val="28"/>
        </w:rPr>
      </w:pPr>
      <w:r w:rsidRPr="00A73FB8">
        <w:rPr>
          <w:rFonts w:cs="B Lotus"/>
          <w:sz w:val="28"/>
          <w:szCs w:val="28"/>
          <w:rtl/>
        </w:rPr>
        <w:t>ترجمه جلد اول کتاب « کینزیولوژی: مکانیک و پاتومکانیک اندام فوقانی</w:t>
      </w:r>
      <w:r w:rsidRPr="00A73FB8">
        <w:rPr>
          <w:rFonts w:cs="B Lotus"/>
          <w:sz w:val="28"/>
          <w:szCs w:val="28"/>
        </w:rPr>
        <w:t xml:space="preserve"> » </w:t>
      </w:r>
      <w:r w:rsidRPr="00A73FB8">
        <w:rPr>
          <w:rFonts w:cs="B Lotus"/>
          <w:sz w:val="28"/>
          <w:szCs w:val="28"/>
          <w:rtl/>
        </w:rPr>
        <w:t>اثر کارول آ.اوتیز توسط دکتر سید حسین حسینی، استادیار بیومکانیک ورزشی دانشگاه گیلان و دکتر حسن دانشمندی، استاد آسیب شناسی ورزشی و حرکات اصلاحی دانشکده تربیت بدنی و علوم ورزشی دانشگاه گیلان از سوی انتشارات حتمی ناشر معتبر کتاب های علوم ورزشی کشور منتشر شد</w:t>
      </w:r>
      <w:r w:rsidRPr="00A73FB8">
        <w:rPr>
          <w:rFonts w:cs="B Lotus"/>
          <w:sz w:val="28"/>
          <w:szCs w:val="28"/>
        </w:rPr>
        <w:t>.</w:t>
      </w:r>
    </w:p>
    <w:p w:rsidR="00A73FB8" w:rsidRPr="00A73FB8" w:rsidRDefault="00A73FB8" w:rsidP="00A73FB8">
      <w:pPr>
        <w:pStyle w:val="NormalWeb"/>
        <w:bidi/>
        <w:jc w:val="both"/>
        <w:rPr>
          <w:rFonts w:cs="B Lotus"/>
          <w:sz w:val="28"/>
          <w:szCs w:val="28"/>
        </w:rPr>
      </w:pPr>
      <w:r w:rsidRPr="00A73FB8">
        <w:rPr>
          <w:rFonts w:cs="B Lotus"/>
          <w:sz w:val="28"/>
          <w:szCs w:val="28"/>
          <w:rtl/>
        </w:rPr>
        <w:t>کتاب کنیزیولوژی اوتیز کتابی است که بی تردید تمامی دانشجویان علوم توانبخشی، علوم ورزشی در گرایش بیومکانیک ورزشی و نیز آسیب شناسی ورزشی و حرکات اصلاحی با آن آشنا هستند. متن حاضر ار محدود و معدود کتابهای حرکت شناسی است که با رویکرد پاتومکانیکی و کاربردهای بالینی آن در ارزیابی، تحلیل و توانبخشی ضایعات عضلانی-اسکلتی تدوین شده است</w:t>
      </w:r>
      <w:r w:rsidRPr="00A73FB8">
        <w:rPr>
          <w:rFonts w:cs="B Lotus"/>
          <w:sz w:val="28"/>
          <w:szCs w:val="28"/>
        </w:rPr>
        <w:t>.</w:t>
      </w:r>
    </w:p>
    <w:p w:rsidR="00A73FB8" w:rsidRPr="00A73FB8" w:rsidRDefault="00A73FB8" w:rsidP="00A73FB8">
      <w:pPr>
        <w:pStyle w:val="NormalWeb"/>
        <w:bidi/>
        <w:jc w:val="both"/>
        <w:rPr>
          <w:rFonts w:cs="B Lotus"/>
          <w:sz w:val="28"/>
          <w:szCs w:val="28"/>
        </w:rPr>
      </w:pPr>
      <w:r w:rsidRPr="00A73FB8">
        <w:rPr>
          <w:rFonts w:cs="B Lotus"/>
          <w:sz w:val="28"/>
          <w:szCs w:val="28"/>
          <w:rtl/>
        </w:rPr>
        <w:t xml:space="preserve">کتاب مذکور در </w:t>
      </w:r>
      <w:r w:rsidRPr="00A73FB8">
        <w:rPr>
          <w:rFonts w:cs="B Lotus"/>
          <w:sz w:val="28"/>
          <w:szCs w:val="28"/>
          <w:rtl/>
          <w:lang w:bidi="fa-IR"/>
        </w:rPr>
        <w:t>۲</w:t>
      </w:r>
      <w:r w:rsidRPr="00A73FB8">
        <w:rPr>
          <w:rFonts w:cs="B Lotus"/>
          <w:sz w:val="28"/>
          <w:szCs w:val="28"/>
          <w:rtl/>
        </w:rPr>
        <w:t xml:space="preserve"> بخش با عناوین اصول مکانیکی و کینزیولوژی اندام فوقانی در</w:t>
      </w:r>
      <w:r w:rsidRPr="00A73FB8">
        <w:rPr>
          <w:rFonts w:cs="B Lotus"/>
          <w:sz w:val="28"/>
          <w:szCs w:val="28"/>
          <w:rtl/>
          <w:lang w:bidi="fa-IR"/>
        </w:rPr>
        <w:t>۱۹</w:t>
      </w:r>
      <w:r w:rsidRPr="00A73FB8">
        <w:rPr>
          <w:rFonts w:cs="B Lotus"/>
          <w:sz w:val="28"/>
          <w:szCs w:val="28"/>
          <w:rtl/>
        </w:rPr>
        <w:t xml:space="preserve"> فصل و </w:t>
      </w:r>
      <w:r w:rsidRPr="00A73FB8">
        <w:rPr>
          <w:rFonts w:cs="B Lotus"/>
          <w:sz w:val="28"/>
          <w:szCs w:val="28"/>
          <w:rtl/>
          <w:lang w:bidi="fa-IR"/>
        </w:rPr>
        <w:t>۷۰۶</w:t>
      </w:r>
      <w:r w:rsidRPr="00A73FB8">
        <w:rPr>
          <w:rFonts w:cs="B Lotus"/>
          <w:sz w:val="28"/>
          <w:szCs w:val="28"/>
          <w:rtl/>
        </w:rPr>
        <w:t xml:space="preserve"> صفحه در سال </w:t>
      </w:r>
      <w:r w:rsidRPr="00A73FB8">
        <w:rPr>
          <w:rFonts w:cs="B Lotus"/>
          <w:sz w:val="28"/>
          <w:szCs w:val="28"/>
          <w:rtl/>
          <w:lang w:bidi="fa-IR"/>
        </w:rPr>
        <w:t>۱۳۹۵</w:t>
      </w:r>
      <w:r w:rsidRPr="00A73FB8">
        <w:rPr>
          <w:rFonts w:cs="B Lotus"/>
          <w:sz w:val="28"/>
          <w:szCs w:val="28"/>
          <w:rtl/>
        </w:rPr>
        <w:t xml:space="preserve"> منتشر شده است</w:t>
      </w:r>
      <w:r w:rsidRPr="00A73FB8">
        <w:rPr>
          <w:rFonts w:cs="B Lotus"/>
          <w:sz w:val="28"/>
          <w:szCs w:val="28"/>
        </w:rPr>
        <w:t>.</w:t>
      </w:r>
    </w:p>
    <w:p w:rsidR="00772201" w:rsidRDefault="00772201" w:rsidP="00A73FB8">
      <w:pPr>
        <w:bidi/>
      </w:pPr>
    </w:p>
    <w:sectPr w:rsidR="0077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B8"/>
    <w:rsid w:val="00772201"/>
    <w:rsid w:val="00A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2016-12-12T06:12:00Z</dcterms:created>
  <dcterms:modified xsi:type="dcterms:W3CDTF">2016-12-12T06:14:00Z</dcterms:modified>
</cp:coreProperties>
</file>